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5339FD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5339FD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404-02-</w:t>
            </w:r>
            <w:r w:rsidR="005339FD">
              <w:rPr>
                <w:rFonts w:eastAsia="Times New Roman" w:cs="Times New Roman"/>
                <w:bCs/>
                <w:szCs w:val="24"/>
                <w:lang w:val="sr-Cyrl-CS"/>
              </w:rPr>
              <w:t>34</w:t>
            </w:r>
            <w:r w:rsidR="005339FD">
              <w:rPr>
                <w:rFonts w:eastAsia="Times New Roman" w:cs="Times New Roman"/>
                <w:bCs/>
                <w:szCs w:val="24"/>
                <w:lang w:val="sr-Cyrl-RS"/>
              </w:rPr>
              <w:t>/2020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-02</w:t>
            </w:r>
            <w:r w:rsidR="00F85C7E" w:rsidRPr="00F85C7E">
              <w:rPr>
                <w:rFonts w:eastAsia="Times New Roman" w:cs="Times New Roman"/>
                <w:bCs/>
                <w:szCs w:val="24"/>
              </w:rPr>
              <w:t>/</w:t>
            </w:r>
            <w:r w:rsidR="00813BB5" w:rsidRPr="001535B7">
              <w:rPr>
                <w:rFonts w:eastAsia="Times New Roman" w:cs="Times New Roman"/>
                <w:bCs/>
                <w:szCs w:val="24"/>
                <w:lang w:val="sr-Cyrl-RS"/>
              </w:rPr>
              <w:t>4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5339FD">
              <w:rPr>
                <w:rFonts w:eastAsia="Times New Roman" w:cs="Times New Roman"/>
                <w:szCs w:val="24"/>
              </w:rPr>
              <w:t>09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5339FD">
              <w:rPr>
                <w:rFonts w:eastAsia="Times New Roman" w:cs="Times New Roman"/>
                <w:szCs w:val="24"/>
              </w:rPr>
              <w:t>3</w:t>
            </w:r>
            <w:r w:rsidR="005339FD">
              <w:rPr>
                <w:rFonts w:eastAsia="Times New Roman" w:cs="Times New Roman"/>
                <w:szCs w:val="24"/>
                <w:lang w:val="sr-Cyrl-CS"/>
              </w:rPr>
              <w:t>.2020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976625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596EF8" w:rsidRDefault="00596EF8" w:rsidP="00976625">
      <w:pPr>
        <w:spacing w:after="0" w:line="240" w:lineRule="auto"/>
        <w:rPr>
          <w:rFonts w:cs="Times New Roman"/>
          <w:b/>
          <w:sz w:val="28"/>
          <w:szCs w:val="28"/>
          <w:lang w:val="sr-Cyrl-RS"/>
        </w:rPr>
      </w:pPr>
    </w:p>
    <w:p w:rsidR="00976625" w:rsidRDefault="00976625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976625" w:rsidRDefault="00976625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976625" w:rsidRDefault="00976625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160E56" w:rsidRPr="00160E56" w:rsidRDefault="00FB4B54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 xml:space="preserve">Одговор </w:t>
      </w:r>
      <w:r w:rsidR="00CB17BC">
        <w:rPr>
          <w:rFonts w:cs="Times New Roman"/>
          <w:b/>
          <w:sz w:val="28"/>
          <w:szCs w:val="28"/>
          <w:lang w:val="sr-Cyrl-RS"/>
        </w:rPr>
        <w:t>1</w:t>
      </w:r>
      <w:r w:rsidR="00160E56" w:rsidRPr="00160E56">
        <w:rPr>
          <w:rFonts w:cs="Times New Roman"/>
          <w:b/>
          <w:sz w:val="28"/>
          <w:szCs w:val="28"/>
          <w:lang w:val="sr-Cyrl-RS"/>
        </w:rPr>
        <w:t xml:space="preserve"> на захтев за: додатне информације или појашњења у вези са припремањем понуде</w:t>
      </w:r>
    </w:p>
    <w:p w:rsidR="00160E56" w:rsidRPr="00160E56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</w:p>
    <w:p w:rsidR="00160E56" w:rsidRDefault="00160E56" w:rsidP="00160E56">
      <w:pPr>
        <w:spacing w:after="0" w:line="240" w:lineRule="atLeast"/>
        <w:ind w:left="720"/>
        <w:rPr>
          <w:rFonts w:cs="Times New Roman"/>
          <w:kern w:val="16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976625" w:rsidRDefault="00160E56" w:rsidP="00976625">
      <w:pPr>
        <w:ind w:firstLine="57"/>
        <w:rPr>
          <w:rFonts w:eastAsia="Times New Roman" w:cs="Times New Roman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РС” број </w:t>
      </w:r>
      <w:r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24</w:t>
      </w:r>
      <w:r w:rsidR="00596EF8">
        <w:rPr>
          <w:rFonts w:cs="Times New Roman"/>
          <w:kern w:val="16"/>
          <w:szCs w:val="24"/>
          <w:lang w:val="sr-Cyrl-RS"/>
        </w:rPr>
        <w:t>/12, 14/15 и 68/15) достављамо В</w:t>
      </w:r>
      <w:r w:rsidRPr="00160E56">
        <w:rPr>
          <w:rFonts w:cs="Times New Roman"/>
          <w:kern w:val="16"/>
          <w:szCs w:val="24"/>
          <w:lang w:val="sr-Cyrl-RS"/>
        </w:rPr>
        <w:t>ам  Одговор 1 на захтев за додатним информацијама или појашњењима у вези са припремањем понуде у</w:t>
      </w:r>
      <w:r w:rsidRPr="00160E56">
        <w:rPr>
          <w:rFonts w:cs="Times New Roman"/>
          <w:kern w:val="16"/>
          <w:szCs w:val="24"/>
          <w:lang w:val="sr-Latn-RS"/>
        </w:rPr>
        <w:t xml:space="preserve"> </w:t>
      </w:r>
      <w:r>
        <w:rPr>
          <w:rFonts w:cs="Times New Roman"/>
          <w:kern w:val="16"/>
          <w:szCs w:val="24"/>
          <w:lang w:val="sr-Cyrl-RS"/>
        </w:rPr>
        <w:t>поступку јавне</w:t>
      </w:r>
      <w:r w:rsidR="005504FC">
        <w:rPr>
          <w:rFonts w:cs="Times New Roman"/>
          <w:kern w:val="16"/>
          <w:szCs w:val="24"/>
          <w:lang w:val="sr-Cyrl-RS"/>
        </w:rPr>
        <w:t xml:space="preserve"> набавке</w:t>
      </w:r>
      <w:r w:rsidR="0000574B">
        <w:rPr>
          <w:rFonts w:cs="Times New Roman"/>
          <w:kern w:val="16"/>
          <w:szCs w:val="24"/>
          <w:lang w:val="sr-Cyrl-RS"/>
        </w:rPr>
        <w:t xml:space="preserve"> мале вредности </w:t>
      </w:r>
      <w:r w:rsidRPr="00160E56">
        <w:rPr>
          <w:rFonts w:cs="Times New Roman"/>
          <w:kern w:val="16"/>
          <w:szCs w:val="24"/>
          <w:lang w:val="sr-Cyrl-RS"/>
        </w:rPr>
        <w:t xml:space="preserve">– </w:t>
      </w:r>
      <w:r w:rsidR="00E27575" w:rsidRPr="003D3559">
        <w:rPr>
          <w:b/>
          <w:lang w:val="sr-Cyrl-RS"/>
        </w:rPr>
        <w:t>Превоз делегација за потребе Министарства</w:t>
      </w:r>
      <w:r w:rsidR="00E27575">
        <w:rPr>
          <w:lang w:val="sr-Cyrl-RS"/>
        </w:rPr>
        <w:t xml:space="preserve"> </w:t>
      </w:r>
      <w:r w:rsidR="005504FC">
        <w:rPr>
          <w:rFonts w:eastAsia="Times New Roman" w:cs="Times New Roman"/>
          <w:szCs w:val="24"/>
          <w:lang w:val="sr-Cyrl-RS"/>
        </w:rPr>
        <w:t>ЈН</w:t>
      </w:r>
      <w:r w:rsidR="00E27575">
        <w:rPr>
          <w:rFonts w:eastAsia="Times New Roman" w:cs="Times New Roman"/>
          <w:szCs w:val="24"/>
        </w:rPr>
        <w:t>МВ</w:t>
      </w:r>
      <w:r w:rsidR="005504FC">
        <w:rPr>
          <w:rFonts w:eastAsia="Times New Roman" w:cs="Times New Roman"/>
          <w:szCs w:val="24"/>
        </w:rPr>
        <w:t>-</w:t>
      </w:r>
      <w:r w:rsidR="00976625">
        <w:rPr>
          <w:rFonts w:eastAsia="Times New Roman" w:cs="Times New Roman"/>
          <w:szCs w:val="24"/>
          <w:lang w:val="sr-Cyrl-RS"/>
        </w:rPr>
        <w:t xml:space="preserve"> </w:t>
      </w:r>
      <w:r w:rsidR="00976625">
        <w:rPr>
          <w:rFonts w:eastAsia="Times New Roman" w:cs="Times New Roman"/>
          <w:szCs w:val="24"/>
          <w:lang w:val="sr-Latn-RS"/>
        </w:rPr>
        <w:t>9</w:t>
      </w:r>
      <w:r w:rsidR="00976625">
        <w:rPr>
          <w:rFonts w:eastAsia="Times New Roman" w:cs="Times New Roman"/>
          <w:szCs w:val="24"/>
          <w:lang w:val="sr-Cyrl-RS"/>
        </w:rPr>
        <w:t>/2020</w:t>
      </w:r>
      <w:r w:rsidR="00CD0C80">
        <w:rPr>
          <w:rFonts w:eastAsia="Times New Roman" w:cs="Times New Roman"/>
          <w:szCs w:val="24"/>
          <w:lang w:val="sr-Cyrl-RS"/>
        </w:rPr>
        <w:t>.</w:t>
      </w:r>
    </w:p>
    <w:p w:rsidR="00976625" w:rsidRDefault="00976625" w:rsidP="00976625">
      <w:pPr>
        <w:ind w:firstLine="57"/>
        <w:rPr>
          <w:rFonts w:eastAsia="Times New Roman" w:cs="Times New Roman"/>
          <w:szCs w:val="24"/>
          <w:lang w:val="sr-Cyrl-RS"/>
        </w:rPr>
      </w:pPr>
    </w:p>
    <w:p w:rsidR="00160E56" w:rsidRPr="0000574B" w:rsidRDefault="00976625" w:rsidP="00976625">
      <w:pPr>
        <w:ind w:firstLine="57"/>
        <w:rPr>
          <w:lang w:val="sr-Cyrl-RS"/>
        </w:rPr>
      </w:pPr>
      <w:r>
        <w:rPr>
          <w:lang w:val="sr-Cyrl-RS"/>
        </w:rPr>
        <w:t xml:space="preserve">         </w:t>
      </w:r>
      <w:r w:rsidR="0000574B">
        <w:rPr>
          <w:lang w:val="sr-Cyrl-RS"/>
        </w:rPr>
        <w:t>ПИТАЊЕ БРОЈ 1:</w:t>
      </w:r>
    </w:p>
    <w:p w:rsidR="00976625" w:rsidRPr="00976625" w:rsidRDefault="00976625" w:rsidP="00976625">
      <w:pPr>
        <w:pStyle w:val="NormalWeb"/>
        <w:ind w:firstLine="720"/>
        <w:jc w:val="both"/>
        <w:rPr>
          <w:lang w:val="sr-Cyrl-RS"/>
        </w:rPr>
      </w:pPr>
      <w:r w:rsidRPr="00976625">
        <w:rPr>
          <w:lang w:val="sr-Cyrl-RS"/>
        </w:rPr>
        <w:t>Заинтересовани смо за подношење понуде у поступку јавне набавке мале вредности  ЈНМВ 9/2020.</w:t>
      </w:r>
      <w:r w:rsidRPr="00976625">
        <w:t> </w:t>
      </w:r>
    </w:p>
    <w:p w:rsidR="00976625" w:rsidRPr="00976625" w:rsidRDefault="00976625" w:rsidP="00976625">
      <w:pPr>
        <w:spacing w:before="100" w:beforeAutospacing="1" w:after="100" w:afterAutospacing="1"/>
        <w:rPr>
          <w:rFonts w:cs="Times New Roman"/>
          <w:color w:val="222222"/>
        </w:rPr>
      </w:pPr>
      <w:r w:rsidRPr="00976625">
        <w:rPr>
          <w:rFonts w:cs="Times New Roman"/>
          <w:color w:val="222222"/>
        </w:rPr>
        <w:t xml:space="preserve">           </w:t>
      </w:r>
      <w:r w:rsidRPr="00976625">
        <w:rPr>
          <w:rFonts w:cs="Times New Roman"/>
          <w:color w:val="222222"/>
          <w:lang w:val="sr-Cyrl-RS"/>
        </w:rPr>
        <w:t xml:space="preserve">Увидом у документацију смо уочили недостатак потраживања свих доказа од стране наручиоца а који се односи на члан 75.став 5 закона о јавним набавкама.  </w:t>
      </w:r>
      <w:r w:rsidRPr="00976625">
        <w:rPr>
          <w:rFonts w:cs="Times New Roman"/>
          <w:color w:val="000000"/>
        </w:rPr>
        <w:t> </w:t>
      </w:r>
    </w:p>
    <w:p w:rsidR="00976625" w:rsidRPr="00976625" w:rsidRDefault="00976625" w:rsidP="00976625">
      <w:pPr>
        <w:spacing w:before="100" w:beforeAutospacing="1" w:after="100" w:afterAutospacing="1"/>
        <w:rPr>
          <w:rFonts w:cs="Times New Roman"/>
          <w:color w:val="000000"/>
        </w:rPr>
      </w:pPr>
      <w:r w:rsidRPr="00976625">
        <w:rPr>
          <w:rFonts w:cs="Times New Roman"/>
          <w:color w:val="000000"/>
        </w:rPr>
        <w:t>1.Обзиром да се у документацији јавне набавке у делу техницке спецификације налазе возила за која је потребна лиценца коју издаје Министарство саобрацаја</w:t>
      </w:r>
      <w:r w:rsidR="00DB3D5B">
        <w:rPr>
          <w:rFonts w:cs="Times New Roman"/>
          <w:color w:val="000000"/>
          <w:lang w:val="sr-Cyrl-RS"/>
        </w:rPr>
        <w:t xml:space="preserve"> </w:t>
      </w:r>
      <w:r w:rsidRPr="00976625">
        <w:rPr>
          <w:rFonts w:cs="Times New Roman"/>
          <w:color w:val="000000"/>
        </w:rPr>
        <w:t>( за  аутобусе са висе од 9 места),обавезно је у складу с</w:t>
      </w:r>
      <w:r w:rsidR="00DB3D5B">
        <w:rPr>
          <w:rFonts w:cs="Times New Roman"/>
          <w:color w:val="000000"/>
        </w:rPr>
        <w:t>а законом о јавним набавкама у ч</w:t>
      </w:r>
      <w:r w:rsidRPr="00976625">
        <w:rPr>
          <w:rFonts w:cs="Times New Roman"/>
          <w:color w:val="000000"/>
        </w:rPr>
        <w:t>лану75,став 5 доставити исту приликом у</w:t>
      </w:r>
      <w:r>
        <w:rPr>
          <w:rFonts w:cs="Times New Roman"/>
          <w:color w:val="000000"/>
        </w:rPr>
        <w:t>цесца у поступку јавне набавке.</w:t>
      </w:r>
    </w:p>
    <w:p w:rsidR="00976625" w:rsidRDefault="00976625" w:rsidP="00976625">
      <w:pPr>
        <w:spacing w:before="100" w:beforeAutospacing="1" w:after="100" w:afterAutospacing="1"/>
        <w:rPr>
          <w:rFonts w:cs="Times New Roman"/>
          <w:color w:val="000000"/>
        </w:rPr>
      </w:pPr>
      <w:r w:rsidRPr="00976625">
        <w:rPr>
          <w:rFonts w:cs="Times New Roman"/>
          <w:color w:val="000000"/>
        </w:rPr>
        <w:t>2. Обзиром да се у документацији јавне набавке у делу</w:t>
      </w:r>
      <w:r w:rsidR="00DB3D5B">
        <w:rPr>
          <w:rFonts w:cs="Times New Roman"/>
          <w:color w:val="000000"/>
        </w:rPr>
        <w:t xml:space="preserve"> техничке спецификације налазе путнич</w:t>
      </w:r>
      <w:r w:rsidRPr="00976625">
        <w:rPr>
          <w:rFonts w:cs="Times New Roman"/>
          <w:color w:val="000000"/>
        </w:rPr>
        <w:t xml:space="preserve">ка возила (до </w:t>
      </w:r>
      <w:r w:rsidR="00DB3D5B">
        <w:rPr>
          <w:rFonts w:cs="Times New Roman"/>
          <w:color w:val="000000"/>
        </w:rPr>
        <w:t>9 места) за која је потребно реш</w:t>
      </w:r>
      <w:r w:rsidRPr="00976625">
        <w:rPr>
          <w:rFonts w:cs="Times New Roman"/>
          <w:color w:val="000000"/>
        </w:rPr>
        <w:t>ење о обављању ЛИМО СЕРВИСА коју издаје Градс</w:t>
      </w:r>
      <w:r w:rsidR="00DB3D5B">
        <w:rPr>
          <w:rFonts w:cs="Times New Roman"/>
          <w:color w:val="000000"/>
        </w:rPr>
        <w:t>ки секретаријат за јавни саобраћај у складу за ч</w:t>
      </w:r>
      <w:r w:rsidRPr="00976625">
        <w:rPr>
          <w:rFonts w:cs="Times New Roman"/>
          <w:color w:val="000000"/>
        </w:rPr>
        <w:t>ланом 137а закона о пр</w:t>
      </w:r>
      <w:r w:rsidR="00DB3D5B">
        <w:rPr>
          <w:rFonts w:cs="Times New Roman"/>
          <w:color w:val="000000"/>
        </w:rPr>
        <w:t>евозу путника у друмском саобраћају,обавезно је у у ч</w:t>
      </w:r>
      <w:r w:rsidRPr="00976625">
        <w:rPr>
          <w:rFonts w:cs="Times New Roman"/>
          <w:color w:val="000000"/>
        </w:rPr>
        <w:t>лану75,</w:t>
      </w:r>
      <w:r w:rsidR="00DB3D5B">
        <w:rPr>
          <w:rFonts w:cs="Times New Roman"/>
          <w:color w:val="000000"/>
          <w:lang w:val="sr-Cyrl-RS"/>
        </w:rPr>
        <w:t xml:space="preserve"> </w:t>
      </w:r>
      <w:r w:rsidRPr="00976625">
        <w:rPr>
          <w:rFonts w:cs="Times New Roman"/>
          <w:color w:val="000000"/>
        </w:rPr>
        <w:t>став 5  закона о јавним набав</w:t>
      </w:r>
      <w:r w:rsidR="00DB3D5B">
        <w:rPr>
          <w:rFonts w:cs="Times New Roman"/>
          <w:color w:val="000000"/>
        </w:rPr>
        <w:t>кама  доставити исту приликом учешћ</w:t>
      </w:r>
      <w:r>
        <w:rPr>
          <w:rFonts w:cs="Times New Roman"/>
          <w:color w:val="000000"/>
        </w:rPr>
        <w:t xml:space="preserve">а у поступку јавне набавке. </w:t>
      </w:r>
    </w:p>
    <w:p w:rsidR="00976625" w:rsidRDefault="00976625" w:rsidP="00976625">
      <w:pPr>
        <w:spacing w:before="100" w:beforeAutospacing="1" w:after="100" w:afterAutospacing="1"/>
        <w:rPr>
          <w:rFonts w:cs="Times New Roman"/>
          <w:color w:val="000000"/>
        </w:rPr>
      </w:pPr>
    </w:p>
    <w:p w:rsidR="00976625" w:rsidRDefault="00976625" w:rsidP="00976625">
      <w:pPr>
        <w:spacing w:before="100" w:beforeAutospacing="1" w:after="100" w:afterAutospacing="1"/>
        <w:rPr>
          <w:rFonts w:cs="Times New Roman"/>
          <w:color w:val="000000"/>
        </w:rPr>
      </w:pPr>
    </w:p>
    <w:p w:rsidR="00976625" w:rsidRPr="00976625" w:rsidRDefault="00976625" w:rsidP="00976625">
      <w:pPr>
        <w:spacing w:before="100" w:beforeAutospacing="1" w:after="100" w:afterAutospacing="1"/>
        <w:rPr>
          <w:rFonts w:cs="Times New Roman"/>
          <w:color w:val="000000"/>
        </w:rPr>
      </w:pPr>
    </w:p>
    <w:p w:rsidR="00976625" w:rsidRPr="00976625" w:rsidRDefault="00976625" w:rsidP="00976625">
      <w:pPr>
        <w:spacing w:before="100" w:beforeAutospacing="1" w:after="100" w:afterAutospacing="1"/>
        <w:rPr>
          <w:rFonts w:cs="Times New Roman"/>
          <w:color w:val="000000"/>
        </w:rPr>
      </w:pPr>
      <w:r>
        <w:rPr>
          <w:rFonts w:cs="Times New Roman"/>
          <w:color w:val="000000"/>
        </w:rPr>
        <w:t>Овде се ради о 2 различ</w:t>
      </w:r>
      <w:r w:rsidRPr="00976625">
        <w:rPr>
          <w:rFonts w:cs="Times New Roman"/>
          <w:color w:val="000000"/>
        </w:rPr>
        <w:t>ита документа,која издају 2 институције, па</w:t>
      </w:r>
      <w:r>
        <w:rPr>
          <w:rFonts w:cs="Times New Roman"/>
          <w:color w:val="000000"/>
        </w:rPr>
        <w:t xml:space="preserve"> сходно томе Вас молим  да изврш</w:t>
      </w:r>
      <w:r w:rsidRPr="00976625">
        <w:rPr>
          <w:rFonts w:cs="Times New Roman"/>
          <w:color w:val="000000"/>
        </w:rPr>
        <w:t xml:space="preserve">ите измену конкурсне документације у складу са законом,односно да </w:t>
      </w:r>
      <w:r>
        <w:rPr>
          <w:rFonts w:cs="Times New Roman"/>
          <w:color w:val="000000"/>
        </w:rPr>
        <w:t>се у конкурсну документацију у члану 75. поред лиценце Министарства саобраћ</w:t>
      </w:r>
      <w:r w:rsidRPr="00976625">
        <w:rPr>
          <w:rFonts w:cs="Times New Roman"/>
          <w:color w:val="000000"/>
        </w:rPr>
        <w:t xml:space="preserve">аја  дода  доказ за обављање  ЛИМО СЕРВИСА у складу са цланом 137а закона о јавном </w:t>
      </w:r>
      <w:r>
        <w:rPr>
          <w:rFonts w:cs="Times New Roman"/>
          <w:color w:val="000000"/>
        </w:rPr>
        <w:t>превозу путника, или да се изврш</w:t>
      </w:r>
      <w:r w:rsidRPr="00976625">
        <w:rPr>
          <w:rFonts w:cs="Times New Roman"/>
          <w:color w:val="000000"/>
        </w:rPr>
        <w:t>и подела јавне набавке по паријама.</w:t>
      </w:r>
    </w:p>
    <w:p w:rsidR="00BB31B5" w:rsidRPr="00976625" w:rsidRDefault="00200FA5" w:rsidP="00976625">
      <w:pPr>
        <w:ind w:firstLine="720"/>
        <w:rPr>
          <w:lang w:val="sr-Cyrl-RS"/>
        </w:rPr>
      </w:pPr>
      <w:r>
        <w:rPr>
          <w:lang w:val="sr-Cyrl-RS"/>
        </w:rPr>
        <w:t>ОДГОВОР БРОЈ 1:</w:t>
      </w:r>
    </w:p>
    <w:p w:rsidR="00CD0C80" w:rsidRDefault="00CD0C80" w:rsidP="00E42F18">
      <w:pPr>
        <w:ind w:firstLine="720"/>
        <w:rPr>
          <w:lang w:val="sr-Cyrl-RS"/>
        </w:rPr>
      </w:pPr>
      <w:r>
        <w:rPr>
          <w:lang w:val="sr-Cyrl-RS"/>
        </w:rPr>
        <w:t>По захтеву потенцијалног Понуђача, Наручилац је ус</w:t>
      </w:r>
      <w:r w:rsidR="008F7A9B">
        <w:rPr>
          <w:lang w:val="sr-Cyrl-RS"/>
        </w:rPr>
        <w:t>к</w:t>
      </w:r>
      <w:bookmarkStart w:id="0" w:name="_GoBack"/>
      <w:bookmarkEnd w:id="0"/>
      <w:r>
        <w:rPr>
          <w:lang w:val="sr-Cyrl-RS"/>
        </w:rPr>
        <w:t xml:space="preserve">ладио наведене захтеве, </w:t>
      </w:r>
      <w:r w:rsidR="00B9003B">
        <w:rPr>
          <w:lang w:val="sr-Cyrl-RS"/>
        </w:rPr>
        <w:t>изменом и допуном (на страни 23. и 25</w:t>
      </w:r>
      <w:r w:rsidR="00FB4B54">
        <w:rPr>
          <w:lang w:val="sr-Cyrl-RS"/>
        </w:rPr>
        <w:t>.)</w:t>
      </w:r>
      <w:r w:rsidR="00FB4B54" w:rsidRPr="00FB4B54">
        <w:rPr>
          <w:lang w:val="sr-Cyrl-RS"/>
        </w:rPr>
        <w:t xml:space="preserve"> </w:t>
      </w:r>
      <w:r w:rsidR="00FB4B54">
        <w:rPr>
          <w:lang w:val="sr-Cyrl-RS"/>
        </w:rPr>
        <w:t>конкурсне документације и продужио рок за подношење понуда.</w:t>
      </w:r>
    </w:p>
    <w:p w:rsidR="000C3A94" w:rsidRDefault="000C3A94" w:rsidP="00E42F18">
      <w:pPr>
        <w:ind w:firstLine="720"/>
        <w:rPr>
          <w:lang w:val="sr-Cyrl-RS"/>
        </w:rPr>
      </w:pPr>
    </w:p>
    <w:p w:rsidR="00CC5187" w:rsidRDefault="00CC5187" w:rsidP="00927A42">
      <w:pPr>
        <w:ind w:firstLine="720"/>
        <w:jc w:val="right"/>
        <w:rPr>
          <w:lang w:val="sr-Cyrl-RS"/>
        </w:rPr>
      </w:pPr>
    </w:p>
    <w:p w:rsidR="00976625" w:rsidRDefault="00976625" w:rsidP="00927A42">
      <w:pPr>
        <w:ind w:firstLine="720"/>
        <w:jc w:val="right"/>
        <w:rPr>
          <w:lang w:val="sr-Cyrl-RS"/>
        </w:rPr>
      </w:pPr>
    </w:p>
    <w:p w:rsidR="00927A42" w:rsidRPr="00927A42" w:rsidRDefault="00927A42" w:rsidP="00927A42">
      <w:pPr>
        <w:ind w:firstLine="720"/>
        <w:jc w:val="right"/>
        <w:rPr>
          <w:lang w:val="sr-Cyrl-RS"/>
        </w:rPr>
      </w:pPr>
      <w:r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9A" w:rsidRDefault="001D549A" w:rsidP="00976625">
      <w:pPr>
        <w:spacing w:after="0" w:line="240" w:lineRule="auto"/>
      </w:pPr>
      <w:r>
        <w:separator/>
      </w:r>
    </w:p>
  </w:endnote>
  <w:endnote w:type="continuationSeparator" w:id="0">
    <w:p w:rsidR="001D549A" w:rsidRDefault="001D549A" w:rsidP="0097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9A" w:rsidRDefault="001D549A" w:rsidP="00976625">
      <w:pPr>
        <w:spacing w:after="0" w:line="240" w:lineRule="auto"/>
      </w:pPr>
      <w:r>
        <w:separator/>
      </w:r>
    </w:p>
  </w:footnote>
  <w:footnote w:type="continuationSeparator" w:id="0">
    <w:p w:rsidR="001D549A" w:rsidRDefault="001D549A" w:rsidP="00976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B8"/>
    <w:rsid w:val="0000574B"/>
    <w:rsid w:val="0002729D"/>
    <w:rsid w:val="00094B27"/>
    <w:rsid w:val="000B5612"/>
    <w:rsid w:val="000C3A94"/>
    <w:rsid w:val="001535B7"/>
    <w:rsid w:val="00160E56"/>
    <w:rsid w:val="001D549A"/>
    <w:rsid w:val="00200FA5"/>
    <w:rsid w:val="0021549F"/>
    <w:rsid w:val="00271E6F"/>
    <w:rsid w:val="002A7557"/>
    <w:rsid w:val="002B3F12"/>
    <w:rsid w:val="00346819"/>
    <w:rsid w:val="00396C5D"/>
    <w:rsid w:val="003B4AC6"/>
    <w:rsid w:val="00431A9C"/>
    <w:rsid w:val="00447939"/>
    <w:rsid w:val="004E649D"/>
    <w:rsid w:val="00512E93"/>
    <w:rsid w:val="005272BB"/>
    <w:rsid w:val="005339FD"/>
    <w:rsid w:val="005504FC"/>
    <w:rsid w:val="00596EF8"/>
    <w:rsid w:val="006E194E"/>
    <w:rsid w:val="006F444B"/>
    <w:rsid w:val="00755F3E"/>
    <w:rsid w:val="00813BB5"/>
    <w:rsid w:val="008551CA"/>
    <w:rsid w:val="008F7A9B"/>
    <w:rsid w:val="009024B8"/>
    <w:rsid w:val="0092467D"/>
    <w:rsid w:val="00927A42"/>
    <w:rsid w:val="00976625"/>
    <w:rsid w:val="00A36042"/>
    <w:rsid w:val="00A93318"/>
    <w:rsid w:val="00B76A5E"/>
    <w:rsid w:val="00B774A3"/>
    <w:rsid w:val="00B9003B"/>
    <w:rsid w:val="00BB31B5"/>
    <w:rsid w:val="00BE286E"/>
    <w:rsid w:val="00CB17BC"/>
    <w:rsid w:val="00CC5187"/>
    <w:rsid w:val="00CD0C80"/>
    <w:rsid w:val="00D261E9"/>
    <w:rsid w:val="00D3676F"/>
    <w:rsid w:val="00D96AD6"/>
    <w:rsid w:val="00DB3D5B"/>
    <w:rsid w:val="00E27575"/>
    <w:rsid w:val="00E42F18"/>
    <w:rsid w:val="00E64EF8"/>
    <w:rsid w:val="00E778EB"/>
    <w:rsid w:val="00F811CD"/>
    <w:rsid w:val="00F85C7E"/>
    <w:rsid w:val="00F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34D1E"/>
  <w15:docId w15:val="{6D6F7FD2-B017-43BD-9B1F-870FF7EE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561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7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2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7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2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 Cosic</cp:lastModifiedBy>
  <cp:revision>28</cp:revision>
  <cp:lastPrinted>2018-12-05T08:01:00Z</cp:lastPrinted>
  <dcterms:created xsi:type="dcterms:W3CDTF">2018-12-05T08:02:00Z</dcterms:created>
  <dcterms:modified xsi:type="dcterms:W3CDTF">2020-03-09T09:30:00Z</dcterms:modified>
</cp:coreProperties>
</file>